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7F1D8D62" w:rsidR="00173338" w:rsidRDefault="00263748" w:rsidP="00173338">
      <w:pPr>
        <w:pStyle w:val="Title"/>
      </w:pPr>
      <w:r>
        <w:t xml:space="preserve">Utah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443943">
      <w:pPr>
        <w:pStyle w:val="Heading1"/>
        <w:rPr>
          <w:b/>
          <w:bCs/>
        </w:rPr>
      </w:pPr>
      <w:r w:rsidRPr="00C52FCB">
        <w:rPr>
          <w:b/>
          <w:bCs/>
        </w:rPr>
        <w:t>General Insurance Laws</w:t>
      </w:r>
    </w:p>
    <w:p w14:paraId="406AEC3E" w14:textId="77777777" w:rsidR="009A5070" w:rsidRDefault="009A5070" w:rsidP="009A5070">
      <w:pPr>
        <w:pStyle w:val="Heading2"/>
      </w:pPr>
      <w:r>
        <w:t>As of the date of this Addendum, there are no applicable laws of this type.</w:t>
      </w:r>
    </w:p>
    <w:p w14:paraId="51FDE7CD" w14:textId="69207D4E" w:rsidR="00443943" w:rsidRDefault="00443943" w:rsidP="006322E7">
      <w:pPr>
        <w:pStyle w:val="Heading1"/>
        <w:keepNext/>
        <w:rPr>
          <w:b/>
          <w:bCs/>
        </w:rPr>
      </w:pPr>
      <w:r w:rsidRPr="00C52FCB">
        <w:rPr>
          <w:b/>
          <w:bCs/>
        </w:rPr>
        <w:lastRenderedPageBreak/>
        <w:t>Health Maintenance Organization</w:t>
      </w:r>
      <w:r w:rsidR="00493994">
        <w:rPr>
          <w:b/>
          <w:bCs/>
        </w:rPr>
        <w:t xml:space="preserve"> (HMO)</w:t>
      </w:r>
      <w:r w:rsidRPr="00C52FCB">
        <w:rPr>
          <w:b/>
          <w:bCs/>
        </w:rPr>
        <w:t>/</w:t>
      </w:r>
      <w:r w:rsidR="00D52C6D" w:rsidRPr="00C52FCB">
        <w:rPr>
          <w:b/>
          <w:bCs/>
        </w:rPr>
        <w:t>M</w:t>
      </w:r>
      <w:r w:rsidRPr="00C52FCB">
        <w:rPr>
          <w:b/>
          <w:bCs/>
        </w:rPr>
        <w:t xml:space="preserve">anaged Care Organization </w:t>
      </w:r>
      <w:r w:rsidR="00493994">
        <w:rPr>
          <w:b/>
          <w:bCs/>
        </w:rPr>
        <w:t xml:space="preserve">(MCO) </w:t>
      </w:r>
      <w:r w:rsidRPr="00C52FCB">
        <w:rPr>
          <w:b/>
          <w:bCs/>
        </w:rPr>
        <w:t>Specific Laws</w:t>
      </w:r>
    </w:p>
    <w:p w14:paraId="2EC9725C" w14:textId="4472F560" w:rsidR="00EF6E48" w:rsidRDefault="00B53580" w:rsidP="00EF6E48">
      <w:pPr>
        <w:pStyle w:val="Heading2"/>
      </w:pPr>
      <w:r>
        <w:t xml:space="preserve">As required by </w:t>
      </w:r>
      <w:r w:rsidR="001C4935">
        <w:t>Utah Code Ann. §</w:t>
      </w:r>
      <w:r w:rsidR="004031A3">
        <w:t>§</w:t>
      </w:r>
      <w:r w:rsidR="001C4935">
        <w:t xml:space="preserve"> </w:t>
      </w:r>
      <w:r w:rsidR="009B780E">
        <w:t>31A-8-407(1)(a) and</w:t>
      </w:r>
      <w:r w:rsidR="0066260D">
        <w:t xml:space="preserve"> </w:t>
      </w:r>
      <w:r w:rsidR="001C4935">
        <w:t>31A-</w:t>
      </w:r>
      <w:r w:rsidR="002A243B">
        <w:t>45</w:t>
      </w:r>
      <w:r w:rsidR="001C4935">
        <w:t>-</w:t>
      </w:r>
      <w:r w:rsidR="002A243B">
        <w:t>301</w:t>
      </w:r>
      <w:r w:rsidR="00175D91">
        <w:t>(1)</w:t>
      </w:r>
      <w:r w:rsidR="006E2FE5">
        <w:t>,</w:t>
      </w:r>
      <w:r w:rsidR="00505BA2">
        <w:t xml:space="preserve"> </w:t>
      </w:r>
      <w:r w:rsidR="00EC76B2">
        <w:t xml:space="preserve">if </w:t>
      </w:r>
      <w:r w:rsidR="003D2B64">
        <w:t xml:space="preserve">the </w:t>
      </w:r>
      <w:r w:rsidR="00493994">
        <w:t xml:space="preserve">HMO or MCO </w:t>
      </w:r>
      <w:r w:rsidR="008E0B40">
        <w:t xml:space="preserve">fails </w:t>
      </w:r>
      <w:r w:rsidR="00DE277F">
        <w:t xml:space="preserve">to pay for health care services </w:t>
      </w:r>
      <w:r w:rsidR="00F247CD">
        <w:t xml:space="preserve">as set forth in the Agreement, the enrollee may not be liable to the Provider for any sums owed by </w:t>
      </w:r>
      <w:r w:rsidR="0062373C">
        <w:t xml:space="preserve">the </w:t>
      </w:r>
      <w:r w:rsidR="00493994">
        <w:t>HMO or MCO</w:t>
      </w:r>
      <w:r w:rsidR="00F247CD">
        <w:t xml:space="preserve">.  If </w:t>
      </w:r>
      <w:r w:rsidR="0062373C">
        <w:t xml:space="preserve">the </w:t>
      </w:r>
      <w:r w:rsidR="00493994">
        <w:t xml:space="preserve">HMO or MCO </w:t>
      </w:r>
      <w:r w:rsidR="00EF6E48">
        <w:t xml:space="preserve">becomes insolvent, the rehabilitator or liquidator may require the </w:t>
      </w:r>
      <w:r w:rsidR="005C18BF">
        <w:t>Provider</w:t>
      </w:r>
      <w:r w:rsidR="00EF6E48">
        <w:t xml:space="preserve"> to:</w:t>
      </w:r>
      <w:r w:rsidR="0062373C">
        <w:t xml:space="preserve"> </w:t>
      </w:r>
      <w:r w:rsidR="00EF6E48">
        <w:t>(</w:t>
      </w:r>
      <w:r w:rsidR="00E630FB">
        <w:t>i</w:t>
      </w:r>
      <w:r w:rsidR="00EF6E48">
        <w:t>) continue to provide health care services under th</w:t>
      </w:r>
      <w:r w:rsidR="005C18BF">
        <w:t xml:space="preserve">e Agreement </w:t>
      </w:r>
      <w:r w:rsidR="00EF6E48">
        <w:t>until the earlier of</w:t>
      </w:r>
      <w:r w:rsidR="00864B2C">
        <w:t>: (</w:t>
      </w:r>
      <w:r w:rsidR="00E630FB">
        <w:t>1</w:t>
      </w:r>
      <w:r w:rsidR="00864B2C">
        <w:t xml:space="preserve">) </w:t>
      </w:r>
      <w:r w:rsidR="00EF6E48">
        <w:t>90 days after the date of the filing of a petition for rehabilitation or the petition for liquidation; or</w:t>
      </w:r>
      <w:r w:rsidR="00864B2C">
        <w:t xml:space="preserve"> (</w:t>
      </w:r>
      <w:r w:rsidR="00E630FB">
        <w:t>2</w:t>
      </w:r>
      <w:r w:rsidR="00864B2C">
        <w:t xml:space="preserve">) </w:t>
      </w:r>
      <w:r w:rsidR="00EF6E48">
        <w:t xml:space="preserve">the date the term of the </w:t>
      </w:r>
      <w:r w:rsidR="005C18BF">
        <w:t xml:space="preserve">Agreement </w:t>
      </w:r>
      <w:r w:rsidR="00EF6E48">
        <w:t>ends; and</w:t>
      </w:r>
      <w:r w:rsidR="00864B2C">
        <w:t xml:space="preserve"> </w:t>
      </w:r>
      <w:r w:rsidR="00EF6E48">
        <w:t>(</w:t>
      </w:r>
      <w:r w:rsidR="00E630FB">
        <w:t>ii</w:t>
      </w:r>
      <w:r w:rsidR="00EF6E48">
        <w:t xml:space="preserve">) </w:t>
      </w:r>
      <w:r w:rsidR="00267B9F">
        <w:t>subject to Utah Code Ann. §</w:t>
      </w:r>
      <w:r w:rsidR="003A1595">
        <w:t>§</w:t>
      </w:r>
      <w:r w:rsidR="00267B9F">
        <w:t xml:space="preserve"> </w:t>
      </w:r>
      <w:r w:rsidR="003C0B8C">
        <w:t xml:space="preserve">31A-8-407(1)(c) or </w:t>
      </w:r>
      <w:r w:rsidR="002A243B">
        <w:t>31A-45-301</w:t>
      </w:r>
      <w:r w:rsidR="00267B9F">
        <w:t>(</w:t>
      </w:r>
      <w:r w:rsidR="00CC5F9E">
        <w:t xml:space="preserve">3) </w:t>
      </w:r>
      <w:r w:rsidR="003A1595">
        <w:t xml:space="preserve">as </w:t>
      </w:r>
      <w:r w:rsidR="003C0B8C">
        <w:t>appropriate</w:t>
      </w:r>
      <w:r w:rsidR="00267B9F">
        <w:t xml:space="preserve">, </w:t>
      </w:r>
      <w:r w:rsidR="00EF6E48">
        <w:t xml:space="preserve">reduce the fees the </w:t>
      </w:r>
      <w:r w:rsidR="00A948BF">
        <w:t xml:space="preserve">Provider </w:t>
      </w:r>
      <w:r w:rsidR="00EF6E48">
        <w:t xml:space="preserve">is otherwise entitled to receive from the </w:t>
      </w:r>
      <w:r w:rsidR="00493994">
        <w:t xml:space="preserve">HMO or MCO </w:t>
      </w:r>
      <w:r w:rsidR="00EF6E48">
        <w:t xml:space="preserve">under the </w:t>
      </w:r>
      <w:r w:rsidR="00A948BF">
        <w:t xml:space="preserve">Agreement </w:t>
      </w:r>
      <w:r w:rsidR="00EF6E48">
        <w:t xml:space="preserve">during the time period described in </w:t>
      </w:r>
      <w:r w:rsidR="00534C9F">
        <w:t>(</w:t>
      </w:r>
      <w:r w:rsidR="00E630FB">
        <w:t>i</w:t>
      </w:r>
      <w:r w:rsidR="00534C9F">
        <w:t xml:space="preserve">) of this </w:t>
      </w:r>
      <w:r w:rsidR="00A948BF">
        <w:t>subsection</w:t>
      </w:r>
      <w:r w:rsidR="00EF6E48">
        <w:t>.</w:t>
      </w:r>
      <w:r w:rsidR="002C6E0B">
        <w:t xml:space="preserve">  </w:t>
      </w:r>
    </w:p>
    <w:p w14:paraId="3880B136" w14:textId="60022AE9" w:rsidR="00E8749B" w:rsidRPr="008116F2" w:rsidRDefault="00C67C6E" w:rsidP="00173338">
      <w:pPr>
        <w:pStyle w:val="Heading2"/>
      </w:pPr>
      <w:r>
        <w:t>As required by Utah Code Ann. § 31A-45-303</w:t>
      </w:r>
      <w:r w:rsidR="000B1E9B">
        <w:t>(2)(b)</w:t>
      </w:r>
      <w:r>
        <w:t>, the Provider is required to accept the specified payment in the Agreement as payment in full</w:t>
      </w:r>
      <w:r w:rsidR="005E161C">
        <w:t xml:space="preserve">, </w:t>
      </w:r>
      <w:r w:rsidR="005E161C" w:rsidRPr="005E161C">
        <w:t>relinquishing the right to collect amounts other than copayments, coinsurance, and deductibles from the enrollee.</w:t>
      </w:r>
    </w:p>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DA78" w14:textId="77777777" w:rsidR="00DE3E24" w:rsidRDefault="00DE3E24" w:rsidP="00D54B2B">
      <w:pPr>
        <w:spacing w:after="0"/>
      </w:pPr>
      <w:r>
        <w:separator/>
      </w:r>
    </w:p>
  </w:endnote>
  <w:endnote w:type="continuationSeparator" w:id="0">
    <w:p w14:paraId="6E6316F6" w14:textId="77777777" w:rsidR="00DE3E24" w:rsidRDefault="00DE3E24"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a8f75277-1dd9-482d-be99-26a8"/>
  <w:p w14:paraId="6E6BDF35" w14:textId="77777777" w:rsidR="005111F9" w:rsidRDefault="005111F9">
    <w:pPr>
      <w:pStyle w:val="DocID"/>
    </w:pPr>
    <w:r>
      <w:fldChar w:fldCharType="begin"/>
    </w:r>
    <w:r>
      <w:instrText xml:space="preserve">  DOCPROPERTY "CUS_DocIDChunk0" </w:instrText>
    </w:r>
    <w:r>
      <w:fldChar w:fldCharType="separate"/>
    </w:r>
    <w:r>
      <w:t>4868-6331-5586.2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c585103d-cdba-4be2-a9bb-0ebd"/>
  <w:p w14:paraId="3D1BA30E" w14:textId="77777777" w:rsidR="005111F9" w:rsidRDefault="005111F9">
    <w:pPr>
      <w:pStyle w:val="DocID"/>
    </w:pPr>
    <w:r>
      <w:fldChar w:fldCharType="begin"/>
    </w:r>
    <w:r>
      <w:instrText xml:space="preserve">  DOCPROPERTY "CUS_DocIDChunk0" </w:instrText>
    </w:r>
    <w:r>
      <w:fldChar w:fldCharType="separate"/>
    </w:r>
    <w:r>
      <w:t>4868-6331-5586.2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270eb404-5c38-4c1d-80d1-58ed"/>
  <w:p w14:paraId="087CEA1B" w14:textId="77777777" w:rsidR="005111F9" w:rsidRDefault="005111F9">
    <w:pPr>
      <w:pStyle w:val="DocID"/>
    </w:pPr>
    <w:r>
      <w:fldChar w:fldCharType="begin"/>
    </w:r>
    <w:r>
      <w:instrText xml:space="preserve">  DOCPROPERTY "CUS_DocIDChunk0" </w:instrText>
    </w:r>
    <w:r>
      <w:fldChar w:fldCharType="separate"/>
    </w:r>
    <w:r>
      <w:t>4868-6331-5586.2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C37D" w14:textId="77777777" w:rsidR="00DE3E24" w:rsidRDefault="00DE3E24" w:rsidP="00D54B2B">
      <w:pPr>
        <w:spacing w:after="0"/>
      </w:pPr>
      <w:r>
        <w:separator/>
      </w:r>
    </w:p>
  </w:footnote>
  <w:footnote w:type="continuationSeparator" w:id="0">
    <w:p w14:paraId="7B564CC0" w14:textId="77777777" w:rsidR="00DE3E24" w:rsidRDefault="00DE3E24"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70C35"/>
    <w:rsid w:val="000716E8"/>
    <w:rsid w:val="0007249B"/>
    <w:rsid w:val="000B1E9B"/>
    <w:rsid w:val="0010300B"/>
    <w:rsid w:val="00125ED5"/>
    <w:rsid w:val="0013124C"/>
    <w:rsid w:val="001566BA"/>
    <w:rsid w:val="00170726"/>
    <w:rsid w:val="00172057"/>
    <w:rsid w:val="00173338"/>
    <w:rsid w:val="00175D91"/>
    <w:rsid w:val="00186F63"/>
    <w:rsid w:val="001A015C"/>
    <w:rsid w:val="001A74A5"/>
    <w:rsid w:val="001B0C81"/>
    <w:rsid w:val="001B7CF2"/>
    <w:rsid w:val="001C4935"/>
    <w:rsid w:val="001E0293"/>
    <w:rsid w:val="001F30CD"/>
    <w:rsid w:val="00256813"/>
    <w:rsid w:val="0026234D"/>
    <w:rsid w:val="00263748"/>
    <w:rsid w:val="00267B9F"/>
    <w:rsid w:val="002749CA"/>
    <w:rsid w:val="0029595D"/>
    <w:rsid w:val="002A04D9"/>
    <w:rsid w:val="002A243B"/>
    <w:rsid w:val="002B023D"/>
    <w:rsid w:val="002B09B7"/>
    <w:rsid w:val="002C6E0B"/>
    <w:rsid w:val="002F58F1"/>
    <w:rsid w:val="0030046A"/>
    <w:rsid w:val="00300A0F"/>
    <w:rsid w:val="00321969"/>
    <w:rsid w:val="0034376E"/>
    <w:rsid w:val="00346903"/>
    <w:rsid w:val="0035789B"/>
    <w:rsid w:val="003809E9"/>
    <w:rsid w:val="003A1595"/>
    <w:rsid w:val="003C0B8C"/>
    <w:rsid w:val="003D187A"/>
    <w:rsid w:val="003D2B64"/>
    <w:rsid w:val="003D349D"/>
    <w:rsid w:val="003F0EA3"/>
    <w:rsid w:val="003F5632"/>
    <w:rsid w:val="004031A3"/>
    <w:rsid w:val="00443943"/>
    <w:rsid w:val="0044685C"/>
    <w:rsid w:val="00456EC5"/>
    <w:rsid w:val="0046577B"/>
    <w:rsid w:val="00493994"/>
    <w:rsid w:val="004A27C7"/>
    <w:rsid w:val="004C7C90"/>
    <w:rsid w:val="004D3810"/>
    <w:rsid w:val="004E189F"/>
    <w:rsid w:val="004E5724"/>
    <w:rsid w:val="004F738B"/>
    <w:rsid w:val="00505BA2"/>
    <w:rsid w:val="005079FB"/>
    <w:rsid w:val="005111F9"/>
    <w:rsid w:val="00534C9F"/>
    <w:rsid w:val="00550979"/>
    <w:rsid w:val="005510B4"/>
    <w:rsid w:val="00571C93"/>
    <w:rsid w:val="005A3D9A"/>
    <w:rsid w:val="005C18BF"/>
    <w:rsid w:val="005D0E7E"/>
    <w:rsid w:val="005E161C"/>
    <w:rsid w:val="005E5E76"/>
    <w:rsid w:val="005F2060"/>
    <w:rsid w:val="005F2CA0"/>
    <w:rsid w:val="00601B55"/>
    <w:rsid w:val="0062373C"/>
    <w:rsid w:val="00625DB6"/>
    <w:rsid w:val="006322E7"/>
    <w:rsid w:val="006470E7"/>
    <w:rsid w:val="0066260D"/>
    <w:rsid w:val="00663523"/>
    <w:rsid w:val="006677DD"/>
    <w:rsid w:val="006C618B"/>
    <w:rsid w:val="006C7C71"/>
    <w:rsid w:val="006E2FE5"/>
    <w:rsid w:val="00704000"/>
    <w:rsid w:val="00706DFD"/>
    <w:rsid w:val="007112F5"/>
    <w:rsid w:val="00762073"/>
    <w:rsid w:val="00776BA0"/>
    <w:rsid w:val="007A6657"/>
    <w:rsid w:val="007D268E"/>
    <w:rsid w:val="007E4EC1"/>
    <w:rsid w:val="007E594B"/>
    <w:rsid w:val="007F4F0D"/>
    <w:rsid w:val="007F528F"/>
    <w:rsid w:val="007F5A4D"/>
    <w:rsid w:val="008045ED"/>
    <w:rsid w:val="008116F2"/>
    <w:rsid w:val="00833644"/>
    <w:rsid w:val="008345C5"/>
    <w:rsid w:val="00864B2C"/>
    <w:rsid w:val="00865CE6"/>
    <w:rsid w:val="0087763E"/>
    <w:rsid w:val="008A44DE"/>
    <w:rsid w:val="008B23B1"/>
    <w:rsid w:val="008D2617"/>
    <w:rsid w:val="008E0B40"/>
    <w:rsid w:val="00906D60"/>
    <w:rsid w:val="00914EF9"/>
    <w:rsid w:val="00946C1A"/>
    <w:rsid w:val="00960BF2"/>
    <w:rsid w:val="00984124"/>
    <w:rsid w:val="0098595D"/>
    <w:rsid w:val="00996AFE"/>
    <w:rsid w:val="009A5070"/>
    <w:rsid w:val="009B15FB"/>
    <w:rsid w:val="009B243E"/>
    <w:rsid w:val="009B780E"/>
    <w:rsid w:val="009D3879"/>
    <w:rsid w:val="009E2916"/>
    <w:rsid w:val="009F7C15"/>
    <w:rsid w:val="00A0048D"/>
    <w:rsid w:val="00A104B3"/>
    <w:rsid w:val="00A11A29"/>
    <w:rsid w:val="00A311C9"/>
    <w:rsid w:val="00A3632D"/>
    <w:rsid w:val="00A37427"/>
    <w:rsid w:val="00A63E0E"/>
    <w:rsid w:val="00A7271B"/>
    <w:rsid w:val="00A81471"/>
    <w:rsid w:val="00A948BF"/>
    <w:rsid w:val="00AD56D9"/>
    <w:rsid w:val="00B07327"/>
    <w:rsid w:val="00B37C3A"/>
    <w:rsid w:val="00B47F72"/>
    <w:rsid w:val="00B53580"/>
    <w:rsid w:val="00B61A73"/>
    <w:rsid w:val="00B9311C"/>
    <w:rsid w:val="00BA09D6"/>
    <w:rsid w:val="00BC77CB"/>
    <w:rsid w:val="00BE01E1"/>
    <w:rsid w:val="00BF6927"/>
    <w:rsid w:val="00BF71B2"/>
    <w:rsid w:val="00C06583"/>
    <w:rsid w:val="00C350F0"/>
    <w:rsid w:val="00C52FCB"/>
    <w:rsid w:val="00C62565"/>
    <w:rsid w:val="00C67C6E"/>
    <w:rsid w:val="00C70C31"/>
    <w:rsid w:val="00CA7A07"/>
    <w:rsid w:val="00CC5F9E"/>
    <w:rsid w:val="00CE02F7"/>
    <w:rsid w:val="00CE33F4"/>
    <w:rsid w:val="00CF4E25"/>
    <w:rsid w:val="00D00343"/>
    <w:rsid w:val="00D03F90"/>
    <w:rsid w:val="00D0485C"/>
    <w:rsid w:val="00D14968"/>
    <w:rsid w:val="00D22029"/>
    <w:rsid w:val="00D342AD"/>
    <w:rsid w:val="00D46964"/>
    <w:rsid w:val="00D50F63"/>
    <w:rsid w:val="00D52C6D"/>
    <w:rsid w:val="00D54B2B"/>
    <w:rsid w:val="00D748E2"/>
    <w:rsid w:val="00D760CE"/>
    <w:rsid w:val="00D90130"/>
    <w:rsid w:val="00DA562E"/>
    <w:rsid w:val="00DB6384"/>
    <w:rsid w:val="00DC3372"/>
    <w:rsid w:val="00DD3213"/>
    <w:rsid w:val="00DE277F"/>
    <w:rsid w:val="00DE3E24"/>
    <w:rsid w:val="00DF093B"/>
    <w:rsid w:val="00DF3C3F"/>
    <w:rsid w:val="00E11591"/>
    <w:rsid w:val="00E24C56"/>
    <w:rsid w:val="00E630FB"/>
    <w:rsid w:val="00E8115D"/>
    <w:rsid w:val="00E8749B"/>
    <w:rsid w:val="00E93BFB"/>
    <w:rsid w:val="00EB15C3"/>
    <w:rsid w:val="00EC76B2"/>
    <w:rsid w:val="00ED4272"/>
    <w:rsid w:val="00EF3460"/>
    <w:rsid w:val="00EF6E48"/>
    <w:rsid w:val="00F247CD"/>
    <w:rsid w:val="00F31304"/>
    <w:rsid w:val="00F543FB"/>
    <w:rsid w:val="00F5440F"/>
    <w:rsid w:val="00F9662C"/>
    <w:rsid w:val="00FF03D1"/>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2979</Characters>
  <Application>Microsoft Office Word</Application>
  <DocSecurity>0</DocSecurity>
  <Lines>119</Lines>
  <Paragraphs>129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2023-10-01T15:00:00Z</dcterms:created>
  <dcterms:modified xsi:type="dcterms:W3CDTF">2023-10-01T15:00:00Z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4868-6331-5586.2</vt:lpwstr>
  </property>
  <property fmtid="{D5CDD505-2E9C-101B-9397-08002B2CF9AE}" pid="3" name="CUS_DocIDChunk0">
    <vt:lpwstr>4868-6331-5586.2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